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2"/>
        <w:rPr>
          <w:rFonts w:ascii="Times New Roman"/>
          <w:b w:val="0"/>
          <w:sz w:val="16"/>
        </w:rPr>
      </w:pPr>
    </w:p>
    <w:p>
      <w:pPr>
        <w:pStyle w:val="BodyText"/>
        <w:tabs>
          <w:tab w:pos="1288" w:val="left" w:leader="none"/>
        </w:tabs>
        <w:spacing w:before="54"/>
        <w:ind w:left="2"/>
        <w:jc w:val="center"/>
      </w:pPr>
      <w:r>
        <w:rPr/>
        <w:t>基表五</w:t>
        <w:tab/>
        <w:t>专任实验室人员</w:t>
      </w:r>
      <w:r>
        <w:rPr>
          <w:spacing w:val="3"/>
        </w:rPr>
        <w:t>表</w:t>
      </w:r>
      <w:r>
        <w:rPr/>
        <w:t>(SJ5)</w:t>
      </w:r>
    </w:p>
    <w:p>
      <w:pPr>
        <w:spacing w:line="240" w:lineRule="auto" w:before="7"/>
        <w:rPr>
          <w:b/>
          <w:sz w:val="9"/>
        </w:rPr>
      </w:pPr>
    </w:p>
    <w:p>
      <w:pPr>
        <w:spacing w:before="66"/>
        <w:ind w:left="860" w:right="0" w:firstLine="0"/>
        <w:jc w:val="left"/>
        <w:rPr>
          <w:sz w:val="24"/>
        </w:rPr>
      </w:pPr>
      <w:r>
        <w:rPr>
          <w:sz w:val="24"/>
        </w:rPr>
        <w:t>填报单位：</w:t>
      </w:r>
    </w:p>
    <w:p>
      <w:pPr>
        <w:spacing w:line="240" w:lineRule="auto" w:before="4"/>
        <w:rPr>
          <w:sz w:val="6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4"/>
        <w:gridCol w:w="905"/>
        <w:gridCol w:w="1104"/>
        <w:gridCol w:w="1025"/>
        <w:gridCol w:w="916"/>
        <w:gridCol w:w="914"/>
        <w:gridCol w:w="916"/>
        <w:gridCol w:w="916"/>
        <w:gridCol w:w="913"/>
        <w:gridCol w:w="915"/>
        <w:gridCol w:w="916"/>
        <w:gridCol w:w="971"/>
        <w:gridCol w:w="1216"/>
        <w:gridCol w:w="902"/>
        <w:gridCol w:w="1110"/>
      </w:tblGrid>
      <w:tr>
        <w:trPr>
          <w:trHeight w:val="448" w:hRule="atLeast"/>
        </w:trPr>
        <w:tc>
          <w:tcPr>
            <w:tcW w:w="944" w:type="dxa"/>
          </w:tcPr>
          <w:p>
            <w:pPr>
              <w:pStyle w:val="TableParagraph"/>
              <w:spacing w:before="89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905" w:type="dxa"/>
          </w:tcPr>
          <w:p>
            <w:pPr>
              <w:pStyle w:val="TableParagraph"/>
              <w:spacing w:before="89"/>
              <w:ind w:lef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104" w:type="dxa"/>
          </w:tcPr>
          <w:p>
            <w:pPr>
              <w:pStyle w:val="TableParagraph"/>
              <w:spacing w:before="89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1025" w:type="dxa"/>
          </w:tcPr>
          <w:p>
            <w:pPr>
              <w:pStyle w:val="TableParagraph"/>
              <w:spacing w:before="89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916" w:type="dxa"/>
          </w:tcPr>
          <w:p>
            <w:pPr>
              <w:pStyle w:val="TableParagraph"/>
              <w:spacing w:before="89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914" w:type="dxa"/>
          </w:tcPr>
          <w:p>
            <w:pPr>
              <w:pStyle w:val="TableParagraph"/>
              <w:spacing w:before="89"/>
              <w:ind w:left="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916" w:type="dxa"/>
          </w:tcPr>
          <w:p>
            <w:pPr>
              <w:pStyle w:val="TableParagraph"/>
              <w:spacing w:before="89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916" w:type="dxa"/>
          </w:tcPr>
          <w:p>
            <w:pPr>
              <w:pStyle w:val="TableParagraph"/>
              <w:spacing w:before="89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913" w:type="dxa"/>
          </w:tcPr>
          <w:p>
            <w:pPr>
              <w:pStyle w:val="TableParagraph"/>
              <w:spacing w:before="89"/>
              <w:ind w:left="1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915" w:type="dxa"/>
          </w:tcPr>
          <w:p>
            <w:pPr>
              <w:pStyle w:val="TableParagraph"/>
              <w:spacing w:before="89"/>
              <w:ind w:left="337" w:right="317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916" w:type="dxa"/>
          </w:tcPr>
          <w:p>
            <w:pPr>
              <w:pStyle w:val="TableParagraph"/>
              <w:spacing w:before="89"/>
              <w:ind w:left="339" w:right="317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971" w:type="dxa"/>
          </w:tcPr>
          <w:p>
            <w:pPr>
              <w:pStyle w:val="TableParagraph"/>
              <w:spacing w:before="89"/>
              <w:ind w:left="367" w:right="344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1216" w:type="dxa"/>
          </w:tcPr>
          <w:p>
            <w:pPr>
              <w:pStyle w:val="TableParagraph"/>
              <w:spacing w:before="89"/>
              <w:ind w:left="490" w:right="465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902" w:type="dxa"/>
          </w:tcPr>
          <w:p>
            <w:pPr>
              <w:pStyle w:val="TableParagraph"/>
              <w:spacing w:before="89"/>
              <w:ind w:left="335" w:right="307"/>
              <w:jc w:val="center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1110" w:type="dxa"/>
          </w:tcPr>
          <w:p>
            <w:pPr>
              <w:pStyle w:val="TableParagraph"/>
              <w:spacing w:before="89"/>
              <w:ind w:left="122" w:right="94"/>
              <w:jc w:val="center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</w:tr>
      <w:tr>
        <w:trPr>
          <w:trHeight w:val="410" w:hRule="atLeast"/>
        </w:trPr>
        <w:tc>
          <w:tcPr>
            <w:tcW w:w="944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61" w:right="248"/>
              <w:rPr>
                <w:sz w:val="21"/>
              </w:rPr>
            </w:pPr>
            <w:r>
              <w:rPr>
                <w:sz w:val="21"/>
              </w:rPr>
              <w:t>学校代码</w:t>
            </w:r>
          </w:p>
        </w:tc>
        <w:tc>
          <w:tcPr>
            <w:tcW w:w="90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39" w:right="231"/>
              <w:rPr>
                <w:sz w:val="21"/>
              </w:rPr>
            </w:pPr>
            <w:r>
              <w:rPr>
                <w:sz w:val="21"/>
              </w:rPr>
              <w:t>人员编号</w:t>
            </w:r>
          </w:p>
        </w:tc>
        <w:tc>
          <w:tcPr>
            <w:tcW w:w="1104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340" w:right="225" w:hanging="106"/>
              <w:rPr>
                <w:sz w:val="21"/>
              </w:rPr>
            </w:pPr>
            <w:r>
              <w:rPr>
                <w:sz w:val="21"/>
              </w:rPr>
              <w:t>实验室编号</w:t>
            </w:r>
          </w:p>
        </w:tc>
        <w:tc>
          <w:tcPr>
            <w:tcW w:w="102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301" w:right="183" w:hanging="106"/>
              <w:rPr>
                <w:sz w:val="21"/>
              </w:rPr>
            </w:pPr>
            <w:r>
              <w:rPr>
                <w:sz w:val="21"/>
              </w:rPr>
              <w:t>实验室名称</w:t>
            </w:r>
          </w:p>
        </w:tc>
        <w:tc>
          <w:tcPr>
            <w:tcW w:w="91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246"/>
              <w:rPr>
                <w:sz w:val="21"/>
              </w:rPr>
            </w:pPr>
            <w:r>
              <w:rPr>
                <w:sz w:val="21"/>
              </w:rPr>
              <w:t>姓名</w:t>
            </w:r>
          </w:p>
        </w:tc>
        <w:tc>
          <w:tcPr>
            <w:tcW w:w="91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31"/>
              <w:ind w:left="247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91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48" w:right="233"/>
              <w:rPr>
                <w:sz w:val="21"/>
              </w:rPr>
            </w:pPr>
            <w:r>
              <w:rPr>
                <w:sz w:val="21"/>
              </w:rPr>
              <w:t>出生年月</w:t>
            </w:r>
          </w:p>
        </w:tc>
        <w:tc>
          <w:tcPr>
            <w:tcW w:w="91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49" w:right="232"/>
              <w:rPr>
                <w:sz w:val="21"/>
              </w:rPr>
            </w:pPr>
            <w:r>
              <w:rPr>
                <w:sz w:val="21"/>
              </w:rPr>
              <w:t>所属学科</w:t>
            </w:r>
          </w:p>
        </w:tc>
        <w:tc>
          <w:tcPr>
            <w:tcW w:w="913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144" w:right="124"/>
              <w:rPr>
                <w:sz w:val="21"/>
              </w:rPr>
            </w:pPr>
            <w:r>
              <w:rPr>
                <w:sz w:val="21"/>
              </w:rPr>
              <w:t>专业技术职务</w:t>
            </w:r>
          </w:p>
        </w:tc>
        <w:tc>
          <w:tcPr>
            <w:tcW w:w="915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51" w:right="229"/>
              <w:rPr>
                <w:sz w:val="21"/>
              </w:rPr>
            </w:pPr>
            <w:r>
              <w:rPr>
                <w:sz w:val="21"/>
              </w:rPr>
              <w:t>文化程度</w:t>
            </w:r>
          </w:p>
        </w:tc>
        <w:tc>
          <w:tcPr>
            <w:tcW w:w="916" w:type="dxa"/>
            <w:vMerge w:val="restart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8" w:lineRule="auto"/>
              <w:ind w:left="253" w:right="228"/>
              <w:rPr>
                <w:sz w:val="21"/>
              </w:rPr>
            </w:pPr>
            <w:r>
              <w:rPr>
                <w:sz w:val="21"/>
              </w:rPr>
              <w:t>专家类别</w:t>
            </w:r>
          </w:p>
        </w:tc>
        <w:tc>
          <w:tcPr>
            <w:tcW w:w="2187" w:type="dxa"/>
            <w:gridSpan w:val="2"/>
          </w:tcPr>
          <w:p>
            <w:pPr>
              <w:pStyle w:val="TableParagraph"/>
              <w:spacing w:before="70"/>
              <w:ind w:left="681"/>
              <w:rPr>
                <w:sz w:val="21"/>
              </w:rPr>
            </w:pPr>
            <w:r>
              <w:rPr>
                <w:sz w:val="21"/>
              </w:rPr>
              <w:t>国内培训</w:t>
            </w:r>
          </w:p>
        </w:tc>
        <w:tc>
          <w:tcPr>
            <w:tcW w:w="2012" w:type="dxa"/>
            <w:gridSpan w:val="2"/>
          </w:tcPr>
          <w:p>
            <w:pPr>
              <w:pStyle w:val="TableParagraph"/>
              <w:spacing w:before="70"/>
              <w:ind w:left="594"/>
              <w:rPr>
                <w:sz w:val="21"/>
              </w:rPr>
            </w:pPr>
            <w:r>
              <w:rPr>
                <w:sz w:val="21"/>
              </w:rPr>
              <w:t>国外培训</w:t>
            </w:r>
          </w:p>
        </w:tc>
      </w:tr>
      <w:tr>
        <w:trPr>
          <w:trHeight w:val="624" w:hRule="atLeast"/>
        </w:trPr>
        <w:tc>
          <w:tcPr>
            <w:tcW w:w="9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</w:tcPr>
          <w:p>
            <w:pPr>
              <w:pStyle w:val="TableParagraph"/>
              <w:spacing w:before="23"/>
              <w:ind w:left="177"/>
              <w:rPr>
                <w:sz w:val="21"/>
              </w:rPr>
            </w:pPr>
            <w:r>
              <w:rPr>
                <w:sz w:val="21"/>
              </w:rPr>
              <w:t>学历教</w:t>
            </w:r>
          </w:p>
          <w:p>
            <w:pPr>
              <w:pStyle w:val="TableParagraph"/>
              <w:spacing w:before="43"/>
              <w:ind w:left="177"/>
              <w:rPr>
                <w:sz w:val="21"/>
              </w:rPr>
            </w:pPr>
            <w:r>
              <w:rPr>
                <w:sz w:val="21"/>
              </w:rPr>
              <w:t>育时间</w:t>
            </w:r>
          </w:p>
        </w:tc>
        <w:tc>
          <w:tcPr>
            <w:tcW w:w="1216" w:type="dxa"/>
          </w:tcPr>
          <w:p>
            <w:pPr>
              <w:pStyle w:val="TableParagraph"/>
              <w:spacing w:before="23"/>
              <w:ind w:left="195"/>
              <w:rPr>
                <w:sz w:val="21"/>
              </w:rPr>
            </w:pPr>
            <w:r>
              <w:rPr>
                <w:sz w:val="21"/>
              </w:rPr>
              <w:t>非学历教</w:t>
            </w:r>
          </w:p>
          <w:p>
            <w:pPr>
              <w:pStyle w:val="TableParagraph"/>
              <w:spacing w:before="43"/>
              <w:ind w:left="301"/>
              <w:rPr>
                <w:sz w:val="21"/>
              </w:rPr>
            </w:pPr>
            <w:r>
              <w:rPr>
                <w:sz w:val="21"/>
              </w:rPr>
              <w:t>育时间</w:t>
            </w:r>
          </w:p>
        </w:tc>
        <w:tc>
          <w:tcPr>
            <w:tcW w:w="902" w:type="dxa"/>
          </w:tcPr>
          <w:p>
            <w:pPr>
              <w:pStyle w:val="TableParagraph"/>
              <w:spacing w:before="23"/>
              <w:ind w:left="143"/>
              <w:rPr>
                <w:sz w:val="21"/>
              </w:rPr>
            </w:pPr>
            <w:r>
              <w:rPr>
                <w:sz w:val="21"/>
              </w:rPr>
              <w:t>学历教</w:t>
            </w:r>
          </w:p>
          <w:p>
            <w:pPr>
              <w:pStyle w:val="TableParagraph"/>
              <w:spacing w:before="43"/>
              <w:ind w:left="143"/>
              <w:rPr>
                <w:sz w:val="21"/>
              </w:rPr>
            </w:pPr>
            <w:r>
              <w:rPr>
                <w:sz w:val="21"/>
              </w:rPr>
              <w:t>育时间</w:t>
            </w:r>
          </w:p>
        </w:tc>
        <w:tc>
          <w:tcPr>
            <w:tcW w:w="1110" w:type="dxa"/>
          </w:tcPr>
          <w:p>
            <w:pPr>
              <w:pStyle w:val="TableParagraph"/>
              <w:spacing w:before="23"/>
              <w:ind w:left="125" w:right="94"/>
              <w:jc w:val="center"/>
              <w:rPr>
                <w:sz w:val="21"/>
              </w:rPr>
            </w:pPr>
            <w:r>
              <w:rPr>
                <w:sz w:val="21"/>
              </w:rPr>
              <w:t>非学历教</w:t>
            </w:r>
          </w:p>
          <w:p>
            <w:pPr>
              <w:pStyle w:val="TableParagraph"/>
              <w:spacing w:before="43"/>
              <w:ind w:left="125" w:right="92"/>
              <w:jc w:val="center"/>
              <w:rPr>
                <w:sz w:val="21"/>
              </w:rPr>
            </w:pPr>
            <w:r>
              <w:rPr>
                <w:sz w:val="21"/>
              </w:rPr>
              <w:t>育时间</w:t>
            </w:r>
          </w:p>
        </w:tc>
      </w:tr>
      <w:tr>
        <w:trPr>
          <w:trHeight w:val="455" w:hRule="atLeast"/>
        </w:trPr>
        <w:tc>
          <w:tcPr>
            <w:tcW w:w="9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7" w:hRule="atLeast"/>
        </w:trPr>
        <w:tc>
          <w:tcPr>
            <w:tcW w:w="9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7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6840" w:h="11910" w:orient="landscape"/>
      <w:pgMar w:top="1100" w:bottom="280" w:left="10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" w:hAnsi="仿宋" w:eastAsia="仿宋" w:cs="仿宋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318-3</dc:creator>
  <dc:title>高等学校实验室信息统计报表</dc:title>
  <dcterms:created xsi:type="dcterms:W3CDTF">2021-08-26T08:10:18Z</dcterms:created>
  <dcterms:modified xsi:type="dcterms:W3CDTF">2021-08-26T08:10:18Z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2021-08-26T00:00:00Z</vt:filetime>
  </property>
</Properties>
</file>